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329" w:rsidP="00E13329">
      <w:pPr>
        <w:jc w:val="center"/>
        <w:rPr>
          <w:b/>
        </w:rPr>
      </w:pPr>
      <w:r>
        <w:rPr>
          <w:b/>
        </w:rPr>
        <w:t>Yorkshire Thoracic Society</w:t>
      </w:r>
    </w:p>
    <w:p w:rsidR="00E13329" w:rsidRDefault="00E13329" w:rsidP="00E13329">
      <w:pPr>
        <w:jc w:val="center"/>
        <w:rPr>
          <w:b/>
        </w:rPr>
      </w:pPr>
      <w:r>
        <w:rPr>
          <w:b/>
        </w:rPr>
        <w:t>Financial Summary 2010</w:t>
      </w:r>
    </w:p>
    <w:p w:rsidR="00E13329" w:rsidRDefault="00E13329" w:rsidP="00E13329">
      <w:pPr>
        <w:jc w:val="center"/>
        <w:rPr>
          <w:b/>
        </w:rPr>
      </w:pPr>
    </w:p>
    <w:p w:rsidR="00E13329" w:rsidRPr="00D30A1F" w:rsidRDefault="00E13329" w:rsidP="00E13329">
      <w:pPr>
        <w:pStyle w:val="ListParagraph"/>
        <w:numPr>
          <w:ilvl w:val="0"/>
          <w:numId w:val="1"/>
        </w:numPr>
        <w:rPr>
          <w:b/>
        </w:rPr>
      </w:pPr>
      <w:r w:rsidRPr="00D30A1F">
        <w:rPr>
          <w:b/>
        </w:rPr>
        <w:t>No statements available from 15.1.9 to 3.12.9</w:t>
      </w:r>
    </w:p>
    <w:p w:rsidR="00E13329" w:rsidRDefault="00E13329" w:rsidP="00E13329">
      <w:pPr>
        <w:pStyle w:val="ListParagraph"/>
      </w:pPr>
    </w:p>
    <w:p w:rsidR="00E13329" w:rsidRDefault="00E13329" w:rsidP="00E13329">
      <w:pPr>
        <w:pStyle w:val="ListParagraph"/>
      </w:pPr>
      <w:r>
        <w:t>Balance 15.1.9</w:t>
      </w:r>
      <w:r>
        <w:tab/>
      </w:r>
      <w:r>
        <w:tab/>
      </w:r>
      <w:r>
        <w:tab/>
      </w:r>
      <w:r>
        <w:tab/>
      </w:r>
      <w:r>
        <w:tab/>
        <w:t>£5109.23</w:t>
      </w:r>
    </w:p>
    <w:p w:rsidR="00E13329" w:rsidRDefault="00E13329" w:rsidP="00E13329">
      <w:pPr>
        <w:pStyle w:val="ListParagraph"/>
      </w:pPr>
      <w:r>
        <w:t>Balance 30.12.9</w:t>
      </w:r>
      <w:r>
        <w:tab/>
      </w:r>
      <w:r>
        <w:tab/>
      </w:r>
      <w:r>
        <w:tab/>
      </w:r>
      <w:r>
        <w:tab/>
      </w:r>
      <w:r>
        <w:tab/>
        <w:t>£4075.48</w:t>
      </w:r>
    </w:p>
    <w:p w:rsidR="00E13329" w:rsidRDefault="00E13329" w:rsidP="00E13329">
      <w:pPr>
        <w:pStyle w:val="ListParagraph"/>
      </w:pPr>
    </w:p>
    <w:p w:rsidR="00E13329" w:rsidRPr="00D30A1F" w:rsidRDefault="00E13329" w:rsidP="00E13329">
      <w:pPr>
        <w:pStyle w:val="ListParagraph"/>
        <w:rPr>
          <w:b/>
        </w:rPr>
      </w:pPr>
      <w:r w:rsidRPr="00D30A1F">
        <w:rPr>
          <w:b/>
        </w:rPr>
        <w:t>Cheques paid between these dates:</w:t>
      </w:r>
    </w:p>
    <w:p w:rsidR="00E13329" w:rsidRDefault="00E13329" w:rsidP="00E13329">
      <w:pPr>
        <w:pStyle w:val="ListParagraph"/>
      </w:pPr>
      <w:r>
        <w:t>June 2008 meeting</w:t>
      </w:r>
      <w:r>
        <w:tab/>
      </w:r>
      <w:r>
        <w:tab/>
      </w:r>
      <w:r>
        <w:tab/>
      </w:r>
      <w:r>
        <w:tab/>
        <w:t>£2197.50</w:t>
      </w:r>
    </w:p>
    <w:p w:rsidR="00E13329" w:rsidRDefault="00E13329" w:rsidP="00E13329">
      <w:pPr>
        <w:pStyle w:val="ListParagraph"/>
      </w:pPr>
      <w:r>
        <w:t>Summer speaker expenses</w:t>
      </w:r>
      <w:r>
        <w:tab/>
      </w:r>
      <w:r>
        <w:tab/>
      </w:r>
      <w:r>
        <w:tab/>
        <w:t>£200</w:t>
      </w:r>
    </w:p>
    <w:p w:rsidR="00E13329" w:rsidRDefault="00E13329" w:rsidP="00E13329">
      <w:pPr>
        <w:pStyle w:val="ListParagraph"/>
      </w:pPr>
      <w:r>
        <w:t>Winter speaker expenses</w:t>
      </w:r>
      <w:r>
        <w:tab/>
      </w:r>
      <w:r>
        <w:tab/>
      </w:r>
      <w:r>
        <w:tab/>
        <w:t>£183.90</w:t>
      </w:r>
    </w:p>
    <w:p w:rsidR="00E13329" w:rsidRDefault="00E13329" w:rsidP="00E13329">
      <w:pPr>
        <w:pStyle w:val="ListParagraph"/>
      </w:pPr>
      <w:r>
        <w:t>Total</w:t>
      </w:r>
      <w:r w:rsidR="00D30A1F">
        <w:t xml:space="preserve"> spent</w:t>
      </w:r>
      <w:r>
        <w:tab/>
      </w:r>
      <w:r>
        <w:tab/>
      </w:r>
      <w:r>
        <w:tab/>
      </w:r>
      <w:r>
        <w:tab/>
      </w:r>
      <w:r>
        <w:tab/>
        <w:t>£2581.40</w:t>
      </w:r>
    </w:p>
    <w:p w:rsidR="00D30A1F" w:rsidRDefault="00D30A1F" w:rsidP="00E13329">
      <w:pPr>
        <w:pStyle w:val="ListParagraph"/>
      </w:pPr>
      <w:r>
        <w:t>Difference (amount in)</w:t>
      </w:r>
      <w:r>
        <w:tab/>
      </w:r>
      <w:r>
        <w:tab/>
      </w:r>
      <w:r>
        <w:tab/>
      </w:r>
      <w:r>
        <w:tab/>
        <w:t>£1547.65</w:t>
      </w:r>
    </w:p>
    <w:p w:rsidR="00D30A1F" w:rsidRPr="00D30A1F" w:rsidRDefault="00D30A1F" w:rsidP="00D30A1F">
      <w:pPr>
        <w:rPr>
          <w:b/>
        </w:rPr>
      </w:pPr>
    </w:p>
    <w:p w:rsidR="00D30A1F" w:rsidRPr="00D30A1F" w:rsidRDefault="00D30A1F" w:rsidP="00D30A1F">
      <w:pPr>
        <w:pStyle w:val="ListParagraph"/>
        <w:numPr>
          <w:ilvl w:val="0"/>
          <w:numId w:val="1"/>
        </w:numPr>
        <w:rPr>
          <w:b/>
        </w:rPr>
      </w:pPr>
      <w:r w:rsidRPr="00D30A1F">
        <w:rPr>
          <w:b/>
        </w:rPr>
        <w:t>Accounts from Jan 2010</w:t>
      </w:r>
    </w:p>
    <w:p w:rsidR="00D30A1F" w:rsidRDefault="009970F3" w:rsidP="00D30A1F">
      <w:pPr>
        <w:pStyle w:val="ListParagraph"/>
      </w:pPr>
      <w:r>
        <w:t xml:space="preserve">Bank </w:t>
      </w:r>
      <w:r w:rsidR="00D30A1F">
        <w:t>Balance 30.12.9</w:t>
      </w:r>
      <w:r w:rsidR="00D30A1F">
        <w:tab/>
      </w:r>
      <w:r w:rsidR="00D30A1F">
        <w:tab/>
      </w:r>
      <w:r w:rsidR="00D30A1F">
        <w:tab/>
      </w:r>
      <w:r w:rsidR="00D30A1F">
        <w:tab/>
        <w:t>£4075.48</w:t>
      </w:r>
    </w:p>
    <w:p w:rsidR="00D30A1F" w:rsidRDefault="00D30A1F" w:rsidP="00D30A1F">
      <w:pPr>
        <w:pStyle w:val="ListParagraph"/>
      </w:pPr>
    </w:p>
    <w:p w:rsidR="00D30A1F" w:rsidRDefault="00D30A1F" w:rsidP="00D30A1F">
      <w:pPr>
        <w:pStyle w:val="ListParagraph"/>
      </w:pPr>
      <w:r>
        <w:t>Income:</w:t>
      </w:r>
    </w:p>
    <w:p w:rsidR="00D30A1F" w:rsidRDefault="00D30A1F" w:rsidP="00D30A1F">
      <w:pPr>
        <w:pStyle w:val="ListParagraph"/>
      </w:pPr>
      <w:r>
        <w:t>Subscriptions</w:t>
      </w:r>
      <w:r>
        <w:tab/>
      </w:r>
      <w:r>
        <w:tab/>
      </w:r>
      <w:r>
        <w:tab/>
      </w:r>
      <w:r>
        <w:tab/>
      </w:r>
      <w:r>
        <w:tab/>
        <w:t>£1180</w:t>
      </w:r>
    </w:p>
    <w:p w:rsidR="00D30A1F" w:rsidRDefault="00D30A1F" w:rsidP="00D30A1F">
      <w:pPr>
        <w:pStyle w:val="ListParagraph"/>
      </w:pPr>
      <w:r>
        <w:t>Money owed from BRI</w:t>
      </w:r>
      <w:r>
        <w:tab/>
      </w:r>
      <w:r>
        <w:tab/>
      </w:r>
      <w:r>
        <w:tab/>
      </w:r>
      <w:r>
        <w:tab/>
        <w:t>£1080</w:t>
      </w:r>
    </w:p>
    <w:p w:rsidR="00D30A1F" w:rsidRDefault="00D30A1F" w:rsidP="00D30A1F">
      <w:pPr>
        <w:pStyle w:val="ListParagraph"/>
      </w:pPr>
      <w:r>
        <w:t>Sponsorship March meeting</w:t>
      </w:r>
      <w:r>
        <w:tab/>
      </w:r>
      <w:r>
        <w:tab/>
      </w:r>
      <w:r>
        <w:tab/>
        <w:t>£700</w:t>
      </w:r>
    </w:p>
    <w:p w:rsidR="00D30A1F" w:rsidRDefault="00D30A1F" w:rsidP="00D30A1F">
      <w:pPr>
        <w:pStyle w:val="ListParagraph"/>
      </w:pPr>
      <w:r>
        <w:t>(6 reps billed £350; only 2 paid to date)</w:t>
      </w:r>
    </w:p>
    <w:p w:rsidR="00D30A1F" w:rsidRDefault="00D30A1F" w:rsidP="00D30A1F">
      <w:pPr>
        <w:pStyle w:val="ListParagraph"/>
      </w:pPr>
      <w:r w:rsidRPr="00D30A1F">
        <w:rPr>
          <w:b/>
        </w:rPr>
        <w:t>Total</w:t>
      </w:r>
      <w:r w:rsidRPr="00D30A1F">
        <w:rPr>
          <w:b/>
        </w:rPr>
        <w:tab/>
      </w:r>
      <w:r>
        <w:tab/>
      </w:r>
      <w:r>
        <w:tab/>
      </w:r>
      <w:r w:rsidRPr="00867A14">
        <w:rPr>
          <w:b/>
        </w:rPr>
        <w:tab/>
      </w:r>
      <w:r w:rsidRPr="00867A14">
        <w:rPr>
          <w:b/>
        </w:rPr>
        <w:tab/>
      </w:r>
      <w:r w:rsidRPr="00867A14">
        <w:rPr>
          <w:b/>
        </w:rPr>
        <w:tab/>
        <w:t>£2960</w:t>
      </w:r>
    </w:p>
    <w:p w:rsidR="00D30A1F" w:rsidRDefault="00D30A1F" w:rsidP="00D30A1F">
      <w:pPr>
        <w:pStyle w:val="ListParagraph"/>
      </w:pPr>
    </w:p>
    <w:p w:rsidR="00D30A1F" w:rsidRDefault="00D30A1F" w:rsidP="00D30A1F">
      <w:pPr>
        <w:pStyle w:val="ListParagraph"/>
      </w:pPr>
      <w:r>
        <w:t>Outgoings:</w:t>
      </w:r>
    </w:p>
    <w:p w:rsidR="00D30A1F" w:rsidRDefault="00D30A1F" w:rsidP="00D30A1F">
      <w:pPr>
        <w:pStyle w:val="ListParagraph"/>
      </w:pPr>
      <w:r>
        <w:t>Speaker fees/expenses</w:t>
      </w:r>
      <w:r>
        <w:tab/>
      </w:r>
      <w:r>
        <w:tab/>
      </w:r>
      <w:r>
        <w:tab/>
      </w:r>
      <w:r>
        <w:tab/>
        <w:t>£315.90</w:t>
      </w:r>
    </w:p>
    <w:p w:rsidR="00D30A1F" w:rsidRDefault="00D30A1F" w:rsidP="00D30A1F">
      <w:pPr>
        <w:pStyle w:val="ListParagraph"/>
      </w:pPr>
      <w:r>
        <w:t>Registrar prizes</w:t>
      </w:r>
      <w:r>
        <w:tab/>
      </w:r>
      <w:r>
        <w:tab/>
      </w:r>
      <w:r>
        <w:tab/>
      </w:r>
      <w:r>
        <w:tab/>
      </w:r>
      <w:r>
        <w:tab/>
        <w:t>£200</w:t>
      </w:r>
    </w:p>
    <w:p w:rsidR="00D30A1F" w:rsidRDefault="00D30A1F" w:rsidP="00D30A1F">
      <w:pPr>
        <w:pStyle w:val="ListParagraph"/>
      </w:pPr>
      <w:r>
        <w:t>Spring meeting</w:t>
      </w:r>
      <w:r>
        <w:tab/>
      </w:r>
      <w:r>
        <w:tab/>
      </w:r>
      <w:r>
        <w:tab/>
      </w:r>
      <w:r>
        <w:tab/>
      </w:r>
      <w:r>
        <w:tab/>
        <w:t>£2625.98</w:t>
      </w:r>
    </w:p>
    <w:p w:rsidR="00D30A1F" w:rsidRDefault="00D30A1F" w:rsidP="00D30A1F">
      <w:pPr>
        <w:pStyle w:val="ListParagraph"/>
      </w:pPr>
      <w:r w:rsidRPr="009970F3">
        <w:rPr>
          <w:b/>
        </w:rPr>
        <w:t>Total</w:t>
      </w:r>
      <w:r w:rsidRPr="009970F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67A14">
        <w:rPr>
          <w:b/>
        </w:rPr>
        <w:t>£</w:t>
      </w:r>
      <w:r w:rsidR="009970F3" w:rsidRPr="00867A14">
        <w:rPr>
          <w:b/>
        </w:rPr>
        <w:t>3141.88</w:t>
      </w:r>
    </w:p>
    <w:p w:rsidR="009970F3" w:rsidRDefault="009970F3" w:rsidP="00D30A1F">
      <w:pPr>
        <w:pStyle w:val="ListParagraph"/>
      </w:pPr>
    </w:p>
    <w:p w:rsidR="009970F3" w:rsidRPr="00E13329" w:rsidRDefault="009970F3" w:rsidP="00D30A1F">
      <w:pPr>
        <w:pStyle w:val="ListParagraph"/>
      </w:pPr>
      <w:r>
        <w:t>Bank Balance 9.6.10</w:t>
      </w:r>
      <w:r>
        <w:tab/>
      </w:r>
      <w:r>
        <w:tab/>
      </w:r>
      <w:r>
        <w:tab/>
      </w:r>
      <w:r>
        <w:tab/>
        <w:t>£3893.60</w:t>
      </w:r>
    </w:p>
    <w:sectPr w:rsidR="009970F3" w:rsidRPr="00E1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096"/>
    <w:multiLevelType w:val="hybridMultilevel"/>
    <w:tmpl w:val="6C127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3329"/>
    <w:rsid w:val="00867A14"/>
    <w:rsid w:val="009970F3"/>
    <w:rsid w:val="00D30A1F"/>
    <w:rsid w:val="00E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3</cp:revision>
  <dcterms:created xsi:type="dcterms:W3CDTF">2010-07-07T22:04:00Z</dcterms:created>
  <dcterms:modified xsi:type="dcterms:W3CDTF">2010-07-07T22:31:00Z</dcterms:modified>
</cp:coreProperties>
</file>